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33485E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8566D5" w:rsidRPr="008566D5">
              <w:rPr>
                <w:lang w:bidi="en-GB"/>
              </w:rPr>
              <w:t>Perform Planning and execution of authorised entry/exit of vehicles and personnel</w:t>
            </w:r>
            <w:r w:rsidRPr="009B4E61">
              <w:t>”</w:t>
            </w:r>
          </w:p>
          <w:p w:rsidR="0033485E" w:rsidRPr="007D2005" w:rsidRDefault="0033485E" w:rsidP="0033485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33485E" w:rsidRPr="0033485E" w:rsidRDefault="00BF7363" w:rsidP="0033485E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33485E"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33485E"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 w:rsidR="0033485E"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9457AE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9457AE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8026AC" w:rsidP="009331FD">
            <w:bookmarkStart w:id="1" w:name="_GoBack"/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  <w:bookmarkEnd w:id="1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076AFF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5A109B" w:rsidRDefault="00BF7363" w:rsidP="00904297">
            <w:pPr>
              <w:rPr>
                <w:bCs/>
                <w:noProof/>
                <w:szCs w:val="20"/>
              </w:rPr>
            </w:pPr>
            <w:r w:rsidRPr="00BF7363">
              <w:rPr>
                <w:rFonts w:asciiTheme="minorBidi" w:hAnsiTheme="minorBidi" w:cstheme="minorBidi"/>
                <w:color w:val="000000" w:themeColor="text1"/>
                <w:szCs w:val="20"/>
              </w:rPr>
              <w:t>Perform Planning and execution of authorised entry</w:t>
            </w:r>
            <w:r>
              <w:rPr>
                <w:rFonts w:asciiTheme="minorBidi" w:hAnsiTheme="minorBidi" w:cstheme="minorBidi"/>
                <w:color w:val="000000" w:themeColor="text1"/>
                <w:szCs w:val="20"/>
              </w:rPr>
              <w:t>/</w:t>
            </w:r>
            <w:r w:rsidRPr="00BF7363">
              <w:rPr>
                <w:rFonts w:asciiTheme="minorBidi" w:hAnsiTheme="minorBidi" w:cstheme="minorBidi"/>
                <w:color w:val="000000" w:themeColor="text1"/>
                <w:szCs w:val="20"/>
              </w:rPr>
              <w:t xml:space="preserve">exit of vehicles and personnel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406AB1" w:rsidRDefault="00844DCF" w:rsidP="00904297">
            <w:pPr>
              <w:spacing w:before="0" w:after="0" w:line="360" w:lineRule="auto"/>
              <w:ind w:left="360" w:right="26"/>
              <w:rPr>
                <w:bCs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 w:rsidR="00904297">
              <w:rPr>
                <w:bCs/>
              </w:rPr>
              <w:t>:</w:t>
            </w:r>
          </w:p>
          <w:p w:rsidR="00904297" w:rsidRDefault="00904297" w:rsidP="00904297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ind w:right="26"/>
              <w:rPr>
                <w:bCs/>
              </w:rPr>
            </w:pPr>
            <w:r w:rsidRPr="00904297">
              <w:rPr>
                <w:bCs/>
              </w:rPr>
              <w:t xml:space="preserve">Plan </w:t>
            </w:r>
            <w:r>
              <w:rPr>
                <w:bCs/>
              </w:rPr>
              <w:t>control of entry and exit of vehicles and personnel</w:t>
            </w:r>
          </w:p>
          <w:p w:rsidR="00F32CE0" w:rsidRPr="00904297" w:rsidRDefault="00904297" w:rsidP="00904297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ind w:right="26"/>
              <w:rPr>
                <w:bCs/>
              </w:rPr>
            </w:pPr>
            <w:r>
              <w:rPr>
                <w:bCs/>
              </w:rPr>
              <w:t>Execute the security plan for entry and exit of vehicles and personnel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604B87">
        <w:trPr>
          <w:trHeight w:val="287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844DCF" w:rsidRDefault="007C2200" w:rsidP="0045655E">
            <w:pPr>
              <w:rPr>
                <w:b/>
                <w:sz w:val="24"/>
              </w:rPr>
            </w:pPr>
            <w:r w:rsidRPr="00844DCF">
              <w:rPr>
                <w:b/>
                <w:sz w:val="24"/>
              </w:rPr>
              <w:t>Assessment Task 1</w:t>
            </w:r>
          </w:p>
          <w:p w:rsidR="00FE7D49" w:rsidRPr="0059454D" w:rsidRDefault="007272F7" w:rsidP="00521017">
            <w:pPr>
              <w:spacing w:before="0" w:after="0" w:line="360" w:lineRule="auto"/>
            </w:pPr>
            <w:r>
              <w:t>Performance Criteria1:</w:t>
            </w:r>
            <w:r w:rsidR="00C74508">
              <w:t xml:space="preserve"> </w:t>
            </w:r>
            <w:r w:rsidR="00C74508" w:rsidRPr="00C74508">
              <w:t>Identify security parameters</w:t>
            </w:r>
          </w:p>
          <w:p w:rsidR="00FE7D49" w:rsidRPr="0059454D" w:rsidRDefault="00521017" w:rsidP="00521017">
            <w:pPr>
              <w:spacing w:before="0" w:after="0" w:line="360" w:lineRule="auto"/>
            </w:pPr>
            <w:bookmarkStart w:id="2" w:name="_Hlk45696647"/>
            <w:r>
              <w:t>Performance Criteria2:</w:t>
            </w:r>
            <w:r w:rsidR="00C74508">
              <w:t xml:space="preserve"> </w:t>
            </w:r>
            <w:r w:rsidR="00C74508" w:rsidRPr="00C74508">
              <w:t>Allocate area of responsibility to security supervisors</w:t>
            </w:r>
            <w:r w:rsidR="00FE7D49" w:rsidRPr="0059454D">
              <w:t xml:space="preserve"> </w:t>
            </w:r>
          </w:p>
          <w:bookmarkEnd w:id="2"/>
          <w:p w:rsidR="00FE7D49" w:rsidRPr="0059454D" w:rsidRDefault="00521017" w:rsidP="00C74508">
            <w:pPr>
              <w:spacing w:before="0" w:after="0" w:line="360" w:lineRule="auto"/>
            </w:pPr>
            <w:r>
              <w:t>Performance Criteria3:</w:t>
            </w:r>
            <w:r w:rsidR="00FE7D49" w:rsidRPr="0059454D">
              <w:t xml:space="preserve"> </w:t>
            </w:r>
            <w:r w:rsidR="00C74508" w:rsidRPr="00C74508">
              <w:t>Demand and obtain required/additional resources from the competent authority.</w:t>
            </w:r>
          </w:p>
          <w:p w:rsidR="00FE7D49" w:rsidRDefault="00521017" w:rsidP="00C74508">
            <w:pPr>
              <w:spacing w:before="0" w:after="0" w:line="360" w:lineRule="auto"/>
            </w:pPr>
            <w:bookmarkStart w:id="3" w:name="_Hlk45696705"/>
            <w:r>
              <w:t>Performance Criteria4:</w:t>
            </w:r>
            <w:bookmarkEnd w:id="3"/>
            <w:r w:rsidR="00C74508">
              <w:t xml:space="preserve"> </w:t>
            </w:r>
            <w:r w:rsidR="00C74508" w:rsidRPr="00C74508">
              <w:t>Provide equipment, weapons and resources as per requirement</w:t>
            </w:r>
          </w:p>
          <w:p w:rsidR="00FE7D49" w:rsidRPr="0059454D" w:rsidRDefault="00521017" w:rsidP="00C74508">
            <w:pPr>
              <w:spacing w:before="0" w:after="0" w:line="360" w:lineRule="auto"/>
            </w:pPr>
            <w:r>
              <w:t>Performance Criteria5:</w:t>
            </w:r>
            <w:r w:rsidR="00C74508">
              <w:t xml:space="preserve"> </w:t>
            </w:r>
            <w:r w:rsidR="00C74508" w:rsidRPr="00C74508">
              <w:t>Deliver the security plan to supervisors and monitor the efficient execution.</w:t>
            </w:r>
          </w:p>
          <w:p w:rsidR="00FE7D49" w:rsidRPr="0059454D" w:rsidRDefault="00521017" w:rsidP="00521017">
            <w:pPr>
              <w:spacing w:before="0" w:after="0" w:line="360" w:lineRule="auto"/>
            </w:pPr>
            <w:r>
              <w:t>Performance Criteria 6:</w:t>
            </w:r>
            <w:r w:rsidR="00C74508">
              <w:t xml:space="preserve"> </w:t>
            </w:r>
            <w:r w:rsidR="00C74508" w:rsidRPr="00C74508">
              <w:t>Respond in a timely manners to the reported incidents</w:t>
            </w:r>
          </w:p>
          <w:p w:rsidR="00A17215" w:rsidRPr="00FE7D49" w:rsidRDefault="00521017" w:rsidP="00C74508">
            <w:pPr>
              <w:spacing w:before="0" w:after="0" w:line="360" w:lineRule="auto"/>
            </w:pPr>
            <w:r>
              <w:t>Performance Criteria7:</w:t>
            </w:r>
            <w:r w:rsidR="00C74508">
              <w:t xml:space="preserve"> </w:t>
            </w:r>
            <w:r w:rsidR="00C74508" w:rsidRPr="00C74508">
              <w:t>Report the relevant authority about any incident/breaches.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0238A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0238A4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0238A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0238A4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0238A4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851874" w:rsidRDefault="00851874" w:rsidP="00851874">
            <w:pPr>
              <w:spacing w:before="0" w:after="0" w:line="360" w:lineRule="auto"/>
              <w:ind w:left="360" w:right="26"/>
              <w:rPr>
                <w:bCs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>:</w:t>
            </w:r>
          </w:p>
          <w:p w:rsidR="00851874" w:rsidRDefault="00851874" w:rsidP="00851874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ind w:right="26"/>
              <w:rPr>
                <w:bCs/>
              </w:rPr>
            </w:pPr>
            <w:r w:rsidRPr="00904297">
              <w:rPr>
                <w:bCs/>
              </w:rPr>
              <w:t xml:space="preserve">Plan </w:t>
            </w:r>
            <w:r>
              <w:rPr>
                <w:bCs/>
              </w:rPr>
              <w:t>control of entry and exit of vehicles and personnel</w:t>
            </w:r>
          </w:p>
          <w:p w:rsidR="00B15FAB" w:rsidRPr="00851874" w:rsidRDefault="00851874" w:rsidP="00851874">
            <w:pPr>
              <w:pStyle w:val="ListParagraph"/>
              <w:numPr>
                <w:ilvl w:val="0"/>
                <w:numId w:val="39"/>
              </w:numPr>
              <w:spacing w:before="0" w:after="0" w:line="360" w:lineRule="auto"/>
              <w:ind w:right="26"/>
              <w:rPr>
                <w:bCs/>
              </w:rPr>
            </w:pPr>
            <w:r>
              <w:rPr>
                <w:bCs/>
              </w:rPr>
              <w:t>Execute the security plan for entry and exit of vehicles and personnel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A94590" w:rsidRPr="00A42050" w:rsidRDefault="00BA5A34" w:rsidP="005F535F">
            <w:pPr>
              <w:spacing w:before="0" w:after="0" w:line="360" w:lineRule="auto"/>
            </w:pPr>
            <w:r w:rsidRPr="00C74508">
              <w:t>Identify security parameters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94590" w:rsidRPr="00EA3F9A" w:rsidRDefault="00A9459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94590" w:rsidRPr="00EA3F9A" w:rsidRDefault="00A94590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94590" w:rsidRDefault="00A94590" w:rsidP="00D12889">
            <w:pPr>
              <w:keepNext/>
            </w:pPr>
          </w:p>
          <w:p w:rsidR="00A94590" w:rsidRDefault="00A94590" w:rsidP="00D12889">
            <w:pPr>
              <w:keepNext/>
            </w:pPr>
          </w:p>
          <w:p w:rsidR="00A94590" w:rsidRDefault="00A94590" w:rsidP="00D12889">
            <w:pPr>
              <w:keepNext/>
            </w:pPr>
          </w:p>
          <w:p w:rsidR="00A94590" w:rsidRDefault="00A94590" w:rsidP="00D12889">
            <w:pPr>
              <w:keepNext/>
            </w:pPr>
          </w:p>
          <w:p w:rsidR="00A94590" w:rsidRPr="00EA3F9A" w:rsidRDefault="00A94590" w:rsidP="00D12889">
            <w:pPr>
              <w:keepNext/>
            </w:pP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A94590" w:rsidRPr="00BA5A34" w:rsidRDefault="00BA5A34" w:rsidP="00BA5A34">
            <w:pPr>
              <w:spacing w:before="0" w:after="0" w:line="360" w:lineRule="auto"/>
            </w:pPr>
            <w:r w:rsidRPr="00C74508">
              <w:t>Allocate area of responsibility to security supervisors</w:t>
            </w:r>
            <w:r w:rsidRPr="0059454D">
              <w:t xml:space="preserve"> </w:t>
            </w:r>
          </w:p>
        </w:tc>
        <w:tc>
          <w:tcPr>
            <w:tcW w:w="632" w:type="dxa"/>
            <w:vAlign w:val="center"/>
          </w:tcPr>
          <w:p w:rsidR="00A94590" w:rsidRPr="00EA3F9A" w:rsidRDefault="00A94590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94590" w:rsidRPr="00EA3F9A" w:rsidRDefault="00A9459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94590" w:rsidRPr="00EA3F9A" w:rsidRDefault="00A94590" w:rsidP="00D12889">
            <w:pPr>
              <w:keepNext/>
            </w:pP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A94590" w:rsidRPr="00BA5A34" w:rsidRDefault="00BA5A34" w:rsidP="00BA5A34">
            <w:pPr>
              <w:spacing w:before="0" w:after="0" w:line="360" w:lineRule="auto"/>
            </w:pPr>
            <w:r w:rsidRPr="00C74508">
              <w:t>Demand and obtain required/additional resources from the competent authority.</w:t>
            </w:r>
          </w:p>
        </w:tc>
        <w:tc>
          <w:tcPr>
            <w:tcW w:w="632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94590" w:rsidRPr="00EA3F9A" w:rsidRDefault="00A94590" w:rsidP="00835C1E">
            <w:pPr>
              <w:keepNext/>
            </w:pP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A94590" w:rsidRPr="00CF76AC" w:rsidRDefault="00BA5A34" w:rsidP="005F535F">
            <w:pPr>
              <w:spacing w:before="0" w:after="0" w:line="360" w:lineRule="auto"/>
            </w:pPr>
            <w:r w:rsidRPr="00C74508">
              <w:t>Provide equipment, weapons and resources as per requirement</w:t>
            </w:r>
          </w:p>
        </w:tc>
        <w:tc>
          <w:tcPr>
            <w:tcW w:w="632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94590" w:rsidRPr="00EA3F9A" w:rsidRDefault="00A94590" w:rsidP="00835C1E">
            <w:pPr>
              <w:keepNext/>
            </w:pP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A94590" w:rsidRPr="00CF76AC" w:rsidRDefault="005F535F" w:rsidP="005F535F">
            <w:pPr>
              <w:spacing w:before="0" w:after="0" w:line="360" w:lineRule="auto"/>
            </w:pPr>
            <w:r w:rsidRPr="00C74508">
              <w:t>Deliver the security plan to supervisors and monitor the efficient execution.</w:t>
            </w:r>
          </w:p>
        </w:tc>
        <w:tc>
          <w:tcPr>
            <w:tcW w:w="632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94590" w:rsidRPr="00EA3F9A" w:rsidRDefault="00A94590" w:rsidP="00835C1E">
            <w:pPr>
              <w:keepNext/>
            </w:pP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A94590" w:rsidRPr="00CF76AC" w:rsidRDefault="005F535F" w:rsidP="005F535F">
            <w:pPr>
              <w:spacing w:before="0" w:after="0" w:line="360" w:lineRule="auto"/>
            </w:pPr>
            <w:r w:rsidRPr="00C74508">
              <w:t>Respond in a timely manners to the reported incidents</w:t>
            </w:r>
          </w:p>
        </w:tc>
        <w:tc>
          <w:tcPr>
            <w:tcW w:w="632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94590" w:rsidRPr="00EA3F9A" w:rsidRDefault="00A94590" w:rsidP="00835C1E">
            <w:pPr>
              <w:keepNext/>
            </w:pPr>
          </w:p>
        </w:tc>
      </w:tr>
      <w:tr w:rsidR="00A9459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94590" w:rsidRPr="00F1338A" w:rsidRDefault="00A9459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A94590" w:rsidRPr="006009DA" w:rsidRDefault="005F535F" w:rsidP="006009DA">
            <w:pPr>
              <w:tabs>
                <w:tab w:val="left" w:pos="3270"/>
              </w:tabs>
            </w:pPr>
            <w:r w:rsidRPr="00C74508">
              <w:t>Report the relevant authority about any incident/breaches.</w:t>
            </w:r>
          </w:p>
        </w:tc>
        <w:tc>
          <w:tcPr>
            <w:tcW w:w="632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94590" w:rsidRPr="00EA3F9A" w:rsidRDefault="00A9459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94590" w:rsidRPr="00EA3F9A" w:rsidRDefault="00A94590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1DA" w:rsidRDefault="008321DA" w:rsidP="002C2CE3">
      <w:r>
        <w:separator/>
      </w:r>
    </w:p>
  </w:endnote>
  <w:endnote w:type="continuationSeparator" w:id="0">
    <w:p w:rsidR="008321DA" w:rsidRDefault="008321D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8321DA" w:rsidP="00F32CE0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>Assessment Evidence Guide</w:t>
        </w:r>
        <w:r w:rsidR="00F32CE0">
          <w:rPr>
            <w:noProof/>
          </w:rPr>
          <w:t xml:space="preserve"> </w:t>
        </w:r>
        <w:r w:rsidR="00F32CE0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4376A3">
          <w:fldChar w:fldCharType="begin"/>
        </w:r>
        <w:r w:rsidR="00C431EE">
          <w:instrText xml:space="preserve"> PAGE   \* MERGEFORMAT </w:instrText>
        </w:r>
        <w:r w:rsidR="004376A3">
          <w:fldChar w:fldCharType="separate"/>
        </w:r>
        <w:r w:rsidR="008566D5">
          <w:rPr>
            <w:noProof/>
          </w:rPr>
          <w:t>1</w:t>
        </w:r>
        <w:r w:rsidR="004376A3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1DA" w:rsidRDefault="008321DA" w:rsidP="002C2CE3">
      <w:r>
        <w:separator/>
      </w:r>
    </w:p>
  </w:footnote>
  <w:footnote w:type="continuationSeparator" w:id="0">
    <w:p w:rsidR="008321DA" w:rsidRDefault="008321D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7" w15:restartNumberingAfterBreak="0">
    <w:nsid w:val="41157315"/>
    <w:multiLevelType w:val="hybridMultilevel"/>
    <w:tmpl w:val="8F123C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5F71B5C"/>
    <w:multiLevelType w:val="hybridMultilevel"/>
    <w:tmpl w:val="BA3C19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3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31"/>
  </w:num>
  <w:num w:numId="4">
    <w:abstractNumId w:val="30"/>
  </w:num>
  <w:num w:numId="5">
    <w:abstractNumId w:val="40"/>
  </w:num>
  <w:num w:numId="6">
    <w:abstractNumId w:val="1"/>
  </w:num>
  <w:num w:numId="7">
    <w:abstractNumId w:val="25"/>
  </w:num>
  <w:num w:numId="8">
    <w:abstractNumId w:val="4"/>
  </w:num>
  <w:num w:numId="9">
    <w:abstractNumId w:val="20"/>
  </w:num>
  <w:num w:numId="10">
    <w:abstractNumId w:val="14"/>
  </w:num>
  <w:num w:numId="11">
    <w:abstractNumId w:val="19"/>
  </w:num>
  <w:num w:numId="12">
    <w:abstractNumId w:val="7"/>
  </w:num>
  <w:num w:numId="13">
    <w:abstractNumId w:val="9"/>
  </w:num>
  <w:num w:numId="14">
    <w:abstractNumId w:val="37"/>
  </w:num>
  <w:num w:numId="15">
    <w:abstractNumId w:val="22"/>
  </w:num>
  <w:num w:numId="16">
    <w:abstractNumId w:val="38"/>
  </w:num>
  <w:num w:numId="17">
    <w:abstractNumId w:val="15"/>
  </w:num>
  <w:num w:numId="18">
    <w:abstractNumId w:val="3"/>
  </w:num>
  <w:num w:numId="19">
    <w:abstractNumId w:val="8"/>
  </w:num>
  <w:num w:numId="20">
    <w:abstractNumId w:val="23"/>
  </w:num>
  <w:num w:numId="21">
    <w:abstractNumId w:val="39"/>
  </w:num>
  <w:num w:numId="22">
    <w:abstractNumId w:val="17"/>
  </w:num>
  <w:num w:numId="23">
    <w:abstractNumId w:val="33"/>
  </w:num>
  <w:num w:numId="24">
    <w:abstractNumId w:val="28"/>
  </w:num>
  <w:num w:numId="25">
    <w:abstractNumId w:val="6"/>
  </w:num>
  <w:num w:numId="26">
    <w:abstractNumId w:val="11"/>
  </w:num>
  <w:num w:numId="27">
    <w:abstractNumId w:val="0"/>
  </w:num>
  <w:num w:numId="28">
    <w:abstractNumId w:val="18"/>
  </w:num>
  <w:num w:numId="29">
    <w:abstractNumId w:val="26"/>
  </w:num>
  <w:num w:numId="30">
    <w:abstractNumId w:val="21"/>
  </w:num>
  <w:num w:numId="31">
    <w:abstractNumId w:val="36"/>
  </w:num>
  <w:num w:numId="32">
    <w:abstractNumId w:val="12"/>
  </w:num>
  <w:num w:numId="33">
    <w:abstractNumId w:val="5"/>
  </w:num>
  <w:num w:numId="34">
    <w:abstractNumId w:val="16"/>
  </w:num>
  <w:num w:numId="35">
    <w:abstractNumId w:val="2"/>
  </w:num>
  <w:num w:numId="36">
    <w:abstractNumId w:val="24"/>
  </w:num>
  <w:num w:numId="37">
    <w:abstractNumId w:val="10"/>
  </w:num>
  <w:num w:numId="38">
    <w:abstractNumId w:val="27"/>
  </w:num>
  <w:num w:numId="39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38A4"/>
    <w:rsid w:val="000243D8"/>
    <w:rsid w:val="00025EE0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70EA"/>
    <w:rsid w:val="000A7536"/>
    <w:rsid w:val="000B45AF"/>
    <w:rsid w:val="000C1DDD"/>
    <w:rsid w:val="000C7C8F"/>
    <w:rsid w:val="000E0B26"/>
    <w:rsid w:val="00100E51"/>
    <w:rsid w:val="001019D8"/>
    <w:rsid w:val="001026C4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02B3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3485E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ACC"/>
    <w:rsid w:val="003E0303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376A3"/>
    <w:rsid w:val="0044039C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127E9"/>
    <w:rsid w:val="00520749"/>
    <w:rsid w:val="00521017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1DFB"/>
    <w:rsid w:val="005D3110"/>
    <w:rsid w:val="005E2296"/>
    <w:rsid w:val="005F0AAF"/>
    <w:rsid w:val="005F283D"/>
    <w:rsid w:val="005F2885"/>
    <w:rsid w:val="005F535F"/>
    <w:rsid w:val="006008F2"/>
    <w:rsid w:val="006009DA"/>
    <w:rsid w:val="00604B87"/>
    <w:rsid w:val="006053E4"/>
    <w:rsid w:val="00610E4A"/>
    <w:rsid w:val="00614429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B176E"/>
    <w:rsid w:val="006C32C7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272F7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D722D"/>
    <w:rsid w:val="007E05C3"/>
    <w:rsid w:val="007E6670"/>
    <w:rsid w:val="008026AC"/>
    <w:rsid w:val="0080446C"/>
    <w:rsid w:val="008133C4"/>
    <w:rsid w:val="00824320"/>
    <w:rsid w:val="00824396"/>
    <w:rsid w:val="008246DC"/>
    <w:rsid w:val="00824BCA"/>
    <w:rsid w:val="00824FB8"/>
    <w:rsid w:val="008321DA"/>
    <w:rsid w:val="00832A17"/>
    <w:rsid w:val="00832CB1"/>
    <w:rsid w:val="00835C1E"/>
    <w:rsid w:val="008407CD"/>
    <w:rsid w:val="00844292"/>
    <w:rsid w:val="00844DCF"/>
    <w:rsid w:val="00851874"/>
    <w:rsid w:val="008566D5"/>
    <w:rsid w:val="008641EE"/>
    <w:rsid w:val="00874AC9"/>
    <w:rsid w:val="008858A2"/>
    <w:rsid w:val="0089134F"/>
    <w:rsid w:val="00896EA6"/>
    <w:rsid w:val="008A0B36"/>
    <w:rsid w:val="008A4DCC"/>
    <w:rsid w:val="008B11F4"/>
    <w:rsid w:val="008C36C2"/>
    <w:rsid w:val="008C7EBE"/>
    <w:rsid w:val="008D133B"/>
    <w:rsid w:val="008D3DE5"/>
    <w:rsid w:val="008D4385"/>
    <w:rsid w:val="008E02FF"/>
    <w:rsid w:val="008E675E"/>
    <w:rsid w:val="008E7F6C"/>
    <w:rsid w:val="008F18B2"/>
    <w:rsid w:val="00904297"/>
    <w:rsid w:val="00914AD2"/>
    <w:rsid w:val="00917C4C"/>
    <w:rsid w:val="009268F2"/>
    <w:rsid w:val="009275FB"/>
    <w:rsid w:val="009331FD"/>
    <w:rsid w:val="0093600D"/>
    <w:rsid w:val="009457AE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7215"/>
    <w:rsid w:val="00A2069E"/>
    <w:rsid w:val="00A25B8B"/>
    <w:rsid w:val="00A25D41"/>
    <w:rsid w:val="00A3636C"/>
    <w:rsid w:val="00A406A1"/>
    <w:rsid w:val="00A40F03"/>
    <w:rsid w:val="00A42050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590"/>
    <w:rsid w:val="00A94DC0"/>
    <w:rsid w:val="00A94FC9"/>
    <w:rsid w:val="00AB0964"/>
    <w:rsid w:val="00AB491D"/>
    <w:rsid w:val="00AB5E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256"/>
    <w:rsid w:val="00B84FA0"/>
    <w:rsid w:val="00B9018D"/>
    <w:rsid w:val="00B95B90"/>
    <w:rsid w:val="00B963EE"/>
    <w:rsid w:val="00B97C42"/>
    <w:rsid w:val="00BA5A34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128F"/>
    <w:rsid w:val="00BE33CA"/>
    <w:rsid w:val="00BE3E0B"/>
    <w:rsid w:val="00BE6135"/>
    <w:rsid w:val="00BF22D2"/>
    <w:rsid w:val="00BF36E6"/>
    <w:rsid w:val="00BF7363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388"/>
    <w:rsid w:val="00C66836"/>
    <w:rsid w:val="00C74508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5C4F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2CE0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8A43E2-7630-47B2-A7E4-2F46D216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6AE6C-1B41-438D-A6C9-61D34A50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15</cp:revision>
  <dcterms:created xsi:type="dcterms:W3CDTF">2020-09-08T09:21:00Z</dcterms:created>
  <dcterms:modified xsi:type="dcterms:W3CDTF">2020-10-01T05:42:00Z</dcterms:modified>
</cp:coreProperties>
</file>